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AA" w:rsidRDefault="00CC1CAA" w:rsidP="00F85256">
      <w:pPr>
        <w:shd w:val="clear" w:color="auto" w:fill="FFFFFF"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вопросу о формах взаимодействия</w:t>
      </w:r>
      <w:r w:rsidR="000A0914" w:rsidRPr="00CC1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A0914" w:rsidRPr="00CC1CAA">
        <w:rPr>
          <w:rFonts w:ascii="Times New Roman" w:eastAsia="Times New Roman" w:hAnsi="Times New Roman" w:cs="Times New Roman"/>
          <w:b/>
          <w:bCs/>
          <w:sz w:val="28"/>
          <w:szCs w:val="28"/>
        </w:rPr>
        <w:t>тьютора</w:t>
      </w:r>
      <w:proofErr w:type="spellEnd"/>
      <w:r w:rsidR="000A0914" w:rsidRPr="00CC1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ДОО </w:t>
      </w:r>
    </w:p>
    <w:p w:rsidR="00527124" w:rsidRPr="00CC1CAA" w:rsidRDefault="000A0914" w:rsidP="00F85256">
      <w:pPr>
        <w:shd w:val="clear" w:color="auto" w:fill="FFFFFF"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CAA">
        <w:rPr>
          <w:rFonts w:ascii="Times New Roman" w:eastAsia="Times New Roman" w:hAnsi="Times New Roman" w:cs="Times New Roman"/>
          <w:b/>
          <w:bCs/>
          <w:sz w:val="28"/>
          <w:szCs w:val="28"/>
        </w:rPr>
        <w:t>с родителями</w:t>
      </w:r>
      <w:r w:rsidR="00CC1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CAA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 с особыми образовательными потребностями</w:t>
      </w:r>
    </w:p>
    <w:p w:rsidR="00E21225" w:rsidRPr="00CC1CAA" w:rsidRDefault="00E21225" w:rsidP="00E21225">
      <w:pPr>
        <w:shd w:val="clear" w:color="auto" w:fill="FFFFFF"/>
        <w:tabs>
          <w:tab w:val="left" w:pos="851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CAA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Бадьина Н.П., </w:t>
      </w:r>
      <w:proofErr w:type="spellStart"/>
      <w:r w:rsidRPr="00CC1CAA">
        <w:rPr>
          <w:rFonts w:ascii="Times New Roman" w:eastAsia="Times New Roman" w:hAnsi="Times New Roman" w:cs="Times New Roman"/>
          <w:bCs/>
          <w:sz w:val="28"/>
          <w:szCs w:val="28"/>
        </w:rPr>
        <w:t>тьютор</w:t>
      </w:r>
      <w:proofErr w:type="spellEnd"/>
    </w:p>
    <w:p w:rsidR="00E21225" w:rsidRPr="00CC1CAA" w:rsidRDefault="00E21225" w:rsidP="00E21225">
      <w:pPr>
        <w:shd w:val="clear" w:color="auto" w:fill="FFFFFF"/>
        <w:tabs>
          <w:tab w:val="left" w:pos="851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CAA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 121»</w:t>
      </w:r>
    </w:p>
    <w:p w:rsidR="00E21225" w:rsidRPr="00CC1CAA" w:rsidRDefault="00E21225" w:rsidP="00E21225">
      <w:pPr>
        <w:shd w:val="clear" w:color="auto" w:fill="FFFFFF"/>
        <w:tabs>
          <w:tab w:val="left" w:pos="851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C27" w:rsidRDefault="000A0914" w:rsidP="00E21225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C1CAA">
        <w:rPr>
          <w:color w:val="000000"/>
          <w:sz w:val="28"/>
          <w:szCs w:val="28"/>
        </w:rPr>
        <w:t>Тьюторское</w:t>
      </w:r>
      <w:proofErr w:type="spellEnd"/>
      <w:r w:rsidRPr="00CC1CAA">
        <w:rPr>
          <w:color w:val="000000"/>
          <w:sz w:val="28"/>
          <w:szCs w:val="28"/>
        </w:rPr>
        <w:t xml:space="preserve"> сопровождение детей с </w:t>
      </w:r>
      <w:r w:rsidR="00A103A3" w:rsidRPr="00CC1CAA">
        <w:rPr>
          <w:color w:val="000000"/>
          <w:sz w:val="28"/>
          <w:szCs w:val="28"/>
        </w:rPr>
        <w:t xml:space="preserve">особыми </w:t>
      </w:r>
      <w:r w:rsidRPr="00CC1CAA">
        <w:rPr>
          <w:color w:val="000000"/>
          <w:sz w:val="28"/>
          <w:szCs w:val="28"/>
        </w:rPr>
        <w:t>образовательными потребностями</w:t>
      </w:r>
      <w:r>
        <w:rPr>
          <w:color w:val="000000"/>
          <w:sz w:val="28"/>
          <w:szCs w:val="28"/>
        </w:rPr>
        <w:t xml:space="preserve"> в</w:t>
      </w:r>
      <w:r w:rsidR="00A103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ДОО – сравнительно новая образовательная услуга.</w:t>
      </w:r>
    </w:p>
    <w:p w:rsidR="000A0914" w:rsidRDefault="00917B66" w:rsidP="00E21225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Тьютор</w:t>
      </w:r>
      <w:proofErr w:type="spellEnd"/>
      <w:r>
        <w:rPr>
          <w:color w:val="000000"/>
          <w:sz w:val="28"/>
          <w:szCs w:val="28"/>
        </w:rPr>
        <w:t>, как специалист по индивидуальному сопровождению детей, является одним из наиболее значимых педагогов для ребенка</w:t>
      </w:r>
      <w:r w:rsidR="00A103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ОВЗ, поскольку </w:t>
      </w:r>
      <w:r w:rsidR="00A103A3">
        <w:rPr>
          <w:color w:val="000000"/>
          <w:sz w:val="28"/>
          <w:szCs w:val="28"/>
        </w:rPr>
        <w:t xml:space="preserve">находится рядом с ним в течение всего времени пребывания в детском саду, </w:t>
      </w:r>
      <w:r>
        <w:rPr>
          <w:color w:val="000000"/>
          <w:sz w:val="28"/>
          <w:szCs w:val="28"/>
        </w:rPr>
        <w:t>оказыв</w:t>
      </w:r>
      <w:r w:rsidR="00A103A3">
        <w:rPr>
          <w:color w:val="000000"/>
          <w:sz w:val="28"/>
          <w:szCs w:val="28"/>
        </w:rPr>
        <w:t xml:space="preserve">ая </w:t>
      </w:r>
      <w:r>
        <w:rPr>
          <w:color w:val="000000"/>
          <w:sz w:val="28"/>
          <w:szCs w:val="28"/>
        </w:rPr>
        <w:t xml:space="preserve">помощь в </w:t>
      </w:r>
      <w:r w:rsidR="00CC1CAA">
        <w:rPr>
          <w:color w:val="000000"/>
          <w:sz w:val="28"/>
          <w:szCs w:val="28"/>
        </w:rPr>
        <w:t xml:space="preserve">различных </w:t>
      </w:r>
      <w:r>
        <w:rPr>
          <w:color w:val="000000"/>
          <w:sz w:val="28"/>
          <w:szCs w:val="28"/>
        </w:rPr>
        <w:t>вид</w:t>
      </w:r>
      <w:r w:rsidR="003A367C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деятельности (образовательной, трудовой,</w:t>
      </w:r>
      <w:r w:rsidR="00A103A3">
        <w:rPr>
          <w:color w:val="000000"/>
          <w:sz w:val="28"/>
          <w:szCs w:val="28"/>
        </w:rPr>
        <w:t xml:space="preserve"> бытовой, физкультурной и др.)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Тьютор</w:t>
      </w:r>
      <w:proofErr w:type="spellEnd"/>
      <w:r>
        <w:rPr>
          <w:color w:val="000000"/>
          <w:sz w:val="28"/>
          <w:szCs w:val="28"/>
        </w:rPr>
        <w:t xml:space="preserve"> продолжает </w:t>
      </w:r>
      <w:r w:rsidR="00A103A3">
        <w:rPr>
          <w:color w:val="000000"/>
          <w:sz w:val="28"/>
          <w:szCs w:val="28"/>
        </w:rPr>
        <w:t xml:space="preserve">работу дефектолога и логопеда, психолога и воспитателя, </w:t>
      </w:r>
      <w:r w:rsidR="00CC1CAA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</w:t>
      </w:r>
      <w:r w:rsidR="003D4B65">
        <w:rPr>
          <w:color w:val="000000"/>
          <w:sz w:val="28"/>
          <w:szCs w:val="28"/>
        </w:rPr>
        <w:t>закрепляет</w:t>
      </w:r>
      <w:r w:rsidR="00A103A3">
        <w:rPr>
          <w:color w:val="000000"/>
          <w:sz w:val="28"/>
          <w:szCs w:val="28"/>
        </w:rPr>
        <w:t xml:space="preserve"> ее</w:t>
      </w:r>
      <w:r w:rsidR="003D4B65">
        <w:rPr>
          <w:color w:val="000000"/>
          <w:sz w:val="28"/>
          <w:szCs w:val="28"/>
        </w:rPr>
        <w:t xml:space="preserve"> результаты</w:t>
      </w:r>
      <w:r>
        <w:rPr>
          <w:color w:val="000000"/>
          <w:sz w:val="28"/>
          <w:szCs w:val="28"/>
        </w:rPr>
        <w:t>, но делает это в индивидуальной форме и в оптимальное для ребенка время (когда он хорошо себя чувствует и настроен заниматься)</w:t>
      </w:r>
      <w:r w:rsidR="00A103A3">
        <w:rPr>
          <w:color w:val="000000"/>
          <w:sz w:val="28"/>
          <w:szCs w:val="28"/>
        </w:rPr>
        <w:t xml:space="preserve">. Кроме того, </w:t>
      </w:r>
      <w:proofErr w:type="spellStart"/>
      <w:r w:rsidR="00A103A3">
        <w:rPr>
          <w:color w:val="000000"/>
          <w:sz w:val="28"/>
          <w:szCs w:val="28"/>
        </w:rPr>
        <w:t>тьютор</w:t>
      </w:r>
      <w:proofErr w:type="spellEnd"/>
      <w:r w:rsidR="00A103A3">
        <w:rPr>
          <w:color w:val="000000"/>
          <w:sz w:val="28"/>
          <w:szCs w:val="28"/>
        </w:rPr>
        <w:t xml:space="preserve"> </w:t>
      </w:r>
      <w:r w:rsidR="003D4B65">
        <w:rPr>
          <w:color w:val="000000"/>
          <w:sz w:val="28"/>
          <w:szCs w:val="28"/>
        </w:rPr>
        <w:t xml:space="preserve">ставит и решает </w:t>
      </w:r>
      <w:r w:rsidR="00CC1CAA">
        <w:rPr>
          <w:color w:val="000000"/>
          <w:sz w:val="28"/>
          <w:szCs w:val="28"/>
        </w:rPr>
        <w:t>индивидуальные цели</w:t>
      </w:r>
      <w:r w:rsidR="00A103A3">
        <w:rPr>
          <w:color w:val="000000"/>
          <w:sz w:val="28"/>
          <w:szCs w:val="28"/>
        </w:rPr>
        <w:t xml:space="preserve"> обучения, воспитания и</w:t>
      </w:r>
      <w:r w:rsidR="003D4B65">
        <w:rPr>
          <w:color w:val="000000"/>
          <w:sz w:val="28"/>
          <w:szCs w:val="28"/>
        </w:rPr>
        <w:t xml:space="preserve"> развития ребенка</w:t>
      </w:r>
      <w:r w:rsidR="00CC1CAA">
        <w:rPr>
          <w:color w:val="000000"/>
          <w:sz w:val="28"/>
          <w:szCs w:val="28"/>
        </w:rPr>
        <w:t xml:space="preserve"> с ОВЗ</w:t>
      </w:r>
      <w:r w:rsidR="003D4B65">
        <w:rPr>
          <w:color w:val="000000"/>
          <w:sz w:val="28"/>
          <w:szCs w:val="28"/>
        </w:rPr>
        <w:t xml:space="preserve">, используя для этого разнообразные психолого-педагогические технологии, методы и средства. </w:t>
      </w:r>
      <w:r w:rsidR="00CC1CAA">
        <w:rPr>
          <w:color w:val="000000"/>
          <w:sz w:val="28"/>
          <w:szCs w:val="28"/>
        </w:rPr>
        <w:t xml:space="preserve">В связи с вышесказанным, </w:t>
      </w:r>
      <w:r w:rsidR="008D23ED">
        <w:rPr>
          <w:color w:val="000000"/>
          <w:sz w:val="28"/>
          <w:szCs w:val="28"/>
        </w:rPr>
        <w:t xml:space="preserve">именно </w:t>
      </w:r>
      <w:proofErr w:type="spellStart"/>
      <w:r w:rsidR="008D23ED">
        <w:rPr>
          <w:color w:val="000000"/>
          <w:sz w:val="28"/>
          <w:szCs w:val="28"/>
        </w:rPr>
        <w:t>тьютор</w:t>
      </w:r>
      <w:proofErr w:type="spellEnd"/>
      <w:r w:rsidR="008D23ED">
        <w:rPr>
          <w:color w:val="000000"/>
          <w:sz w:val="28"/>
          <w:szCs w:val="28"/>
        </w:rPr>
        <w:t xml:space="preserve"> имеет</w:t>
      </w:r>
      <w:r w:rsidR="00A103A3">
        <w:rPr>
          <w:color w:val="000000"/>
          <w:sz w:val="28"/>
          <w:szCs w:val="28"/>
        </w:rPr>
        <w:t xml:space="preserve"> возможность</w:t>
      </w:r>
      <w:r w:rsidR="003D4B65">
        <w:rPr>
          <w:color w:val="000000"/>
          <w:sz w:val="28"/>
          <w:szCs w:val="28"/>
        </w:rPr>
        <w:t xml:space="preserve"> решать </w:t>
      </w:r>
      <w:r w:rsidR="00A103A3">
        <w:rPr>
          <w:color w:val="000000"/>
          <w:sz w:val="28"/>
          <w:szCs w:val="28"/>
        </w:rPr>
        <w:t>педагогические</w:t>
      </w:r>
      <w:r w:rsidR="003D4B65">
        <w:rPr>
          <w:color w:val="000000"/>
          <w:sz w:val="28"/>
          <w:szCs w:val="28"/>
        </w:rPr>
        <w:t xml:space="preserve"> задачи максимально эффективно</w:t>
      </w:r>
      <w:proofErr w:type="gramStart"/>
      <w:r w:rsidR="003D4B65">
        <w:rPr>
          <w:color w:val="000000"/>
          <w:sz w:val="28"/>
          <w:szCs w:val="28"/>
        </w:rPr>
        <w:t>.</w:t>
      </w:r>
      <w:proofErr w:type="gramEnd"/>
      <w:r w:rsidR="00CC1CAA" w:rsidRPr="00CC1CAA">
        <w:rPr>
          <w:color w:val="000000"/>
          <w:sz w:val="28"/>
          <w:szCs w:val="28"/>
        </w:rPr>
        <w:t xml:space="preserve"> </w:t>
      </w:r>
      <w:r w:rsidR="00CC1CAA">
        <w:rPr>
          <w:color w:val="000000"/>
          <w:sz w:val="28"/>
          <w:szCs w:val="28"/>
        </w:rPr>
        <w:t xml:space="preserve">Однако это достигается только при условии его тесного и продуктивного контакта с </w:t>
      </w:r>
      <w:proofErr w:type="spellStart"/>
      <w:r w:rsidR="00CC1CAA">
        <w:rPr>
          <w:color w:val="000000"/>
          <w:sz w:val="28"/>
          <w:szCs w:val="28"/>
        </w:rPr>
        <w:t>тьюторантами</w:t>
      </w:r>
      <w:proofErr w:type="spellEnd"/>
      <w:r w:rsidR="00CC1CAA">
        <w:rPr>
          <w:color w:val="000000"/>
          <w:sz w:val="28"/>
          <w:szCs w:val="28"/>
        </w:rPr>
        <w:t xml:space="preserve"> и их родителями.</w:t>
      </w:r>
    </w:p>
    <w:p w:rsidR="003D4B65" w:rsidRDefault="00CC1CAA" w:rsidP="00E21225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р</w:t>
      </w:r>
      <w:r w:rsidR="003D4B65">
        <w:rPr>
          <w:color w:val="000000"/>
          <w:sz w:val="28"/>
          <w:szCs w:val="28"/>
        </w:rPr>
        <w:t xml:space="preserve">абота с родителями ребенка с ОВЗ – неотъемлемая составляющая деятельности </w:t>
      </w:r>
      <w:proofErr w:type="spellStart"/>
      <w:r w:rsidR="003D4B65">
        <w:rPr>
          <w:color w:val="000000"/>
          <w:sz w:val="28"/>
          <w:szCs w:val="28"/>
        </w:rPr>
        <w:t>тьютора</w:t>
      </w:r>
      <w:proofErr w:type="spellEnd"/>
      <w:r w:rsidR="003D4B65">
        <w:rPr>
          <w:color w:val="000000"/>
          <w:sz w:val="28"/>
          <w:szCs w:val="28"/>
        </w:rPr>
        <w:t xml:space="preserve">. </w:t>
      </w:r>
    </w:p>
    <w:p w:rsidR="00741D4B" w:rsidRDefault="003D4B65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Взаимодействие </w:t>
      </w:r>
      <w:proofErr w:type="spellStart"/>
      <w:r>
        <w:rPr>
          <w:color w:val="000000"/>
          <w:sz w:val="28"/>
          <w:szCs w:val="28"/>
        </w:rPr>
        <w:t>тьютора</w:t>
      </w:r>
      <w:proofErr w:type="spellEnd"/>
      <w:r>
        <w:rPr>
          <w:color w:val="000000"/>
          <w:sz w:val="28"/>
          <w:szCs w:val="28"/>
        </w:rPr>
        <w:t xml:space="preserve"> с родителями начинается во время утренн</w:t>
      </w:r>
      <w:r w:rsidR="00CC1CA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го приема детей. </w:t>
      </w:r>
      <w:proofErr w:type="spellStart"/>
      <w:r>
        <w:rPr>
          <w:color w:val="000000"/>
          <w:sz w:val="28"/>
          <w:szCs w:val="28"/>
        </w:rPr>
        <w:t>Тьютор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обязан</w:t>
      </w:r>
      <w:proofErr w:type="gramEnd"/>
      <w:r>
        <w:rPr>
          <w:color w:val="000000"/>
          <w:sz w:val="28"/>
          <w:szCs w:val="28"/>
        </w:rPr>
        <w:t xml:space="preserve"> задать родителям</w:t>
      </w:r>
      <w:r w:rsidR="00741D4B">
        <w:rPr>
          <w:color w:val="000000"/>
          <w:sz w:val="28"/>
          <w:szCs w:val="28"/>
        </w:rPr>
        <w:t xml:space="preserve"> вопросы о самочувствии </w:t>
      </w:r>
      <w:r w:rsidR="00CC1CAA">
        <w:rPr>
          <w:color w:val="000000"/>
          <w:sz w:val="28"/>
          <w:szCs w:val="28"/>
        </w:rPr>
        <w:t xml:space="preserve">и настроении </w:t>
      </w:r>
      <w:r w:rsidR="00741D4B">
        <w:rPr>
          <w:color w:val="000000"/>
          <w:sz w:val="28"/>
          <w:szCs w:val="28"/>
        </w:rPr>
        <w:t>ребенка, о его ночном сне и пробуждении и т.п.</w:t>
      </w:r>
    </w:p>
    <w:p w:rsidR="00741D4B" w:rsidRDefault="00741D4B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дня </w:t>
      </w:r>
      <w:proofErr w:type="spellStart"/>
      <w:r>
        <w:rPr>
          <w:color w:val="000000"/>
          <w:sz w:val="28"/>
          <w:szCs w:val="28"/>
        </w:rPr>
        <w:t>тьютор</w:t>
      </w:r>
      <w:proofErr w:type="spellEnd"/>
      <w:r>
        <w:rPr>
          <w:color w:val="000000"/>
          <w:sz w:val="28"/>
          <w:szCs w:val="28"/>
        </w:rPr>
        <w:t>, сопровождая ребенка в разных видах деятельности, фиксирует особенности его</w:t>
      </w:r>
      <w:r w:rsidR="00CC1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поведения, эмоциональные проявления и </w:t>
      </w:r>
      <w:r w:rsidR="00CC1CAA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выполнения заданий. Ежедневная </w:t>
      </w:r>
      <w:r w:rsidR="00CC1CAA">
        <w:rPr>
          <w:color w:val="000000"/>
          <w:sz w:val="28"/>
          <w:szCs w:val="28"/>
        </w:rPr>
        <w:t xml:space="preserve">вечерняя </w:t>
      </w:r>
      <w:r>
        <w:rPr>
          <w:color w:val="000000"/>
          <w:sz w:val="28"/>
          <w:szCs w:val="28"/>
        </w:rPr>
        <w:t>(</w:t>
      </w:r>
      <w:r w:rsidR="00CC1CAA">
        <w:rPr>
          <w:color w:val="000000"/>
          <w:sz w:val="28"/>
          <w:szCs w:val="28"/>
        </w:rPr>
        <w:t>послеобеденная</w:t>
      </w:r>
      <w:r>
        <w:rPr>
          <w:color w:val="000000"/>
          <w:sz w:val="28"/>
          <w:szCs w:val="28"/>
        </w:rPr>
        <w:t xml:space="preserve">) беседа с родителями может включать обобщение наблюдений </w:t>
      </w:r>
      <w:proofErr w:type="spellStart"/>
      <w:r>
        <w:rPr>
          <w:color w:val="000000"/>
          <w:sz w:val="28"/>
          <w:szCs w:val="28"/>
        </w:rPr>
        <w:t>тьютора</w:t>
      </w:r>
      <w:proofErr w:type="spellEnd"/>
      <w:r>
        <w:rPr>
          <w:color w:val="000000"/>
          <w:sz w:val="28"/>
          <w:szCs w:val="28"/>
        </w:rPr>
        <w:t xml:space="preserve"> и рекомендации на основе этих наблюдений. </w:t>
      </w:r>
    </w:p>
    <w:p w:rsidR="00741D4B" w:rsidRDefault="00A103A3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E5BB7">
        <w:rPr>
          <w:color w:val="000000"/>
          <w:sz w:val="28"/>
          <w:szCs w:val="28"/>
        </w:rPr>
        <w:t xml:space="preserve">дним из вариантов </w:t>
      </w:r>
      <w:r w:rsidR="00CC1CAA">
        <w:rPr>
          <w:color w:val="000000"/>
          <w:sz w:val="28"/>
          <w:szCs w:val="28"/>
        </w:rPr>
        <w:t xml:space="preserve">обобщенного </w:t>
      </w:r>
      <w:r w:rsidR="002E5BB7">
        <w:rPr>
          <w:color w:val="000000"/>
          <w:sz w:val="28"/>
          <w:szCs w:val="28"/>
        </w:rPr>
        <w:t xml:space="preserve">представления наблюдений </w:t>
      </w:r>
      <w:proofErr w:type="spellStart"/>
      <w:r w:rsidR="002E5BB7">
        <w:rPr>
          <w:color w:val="000000"/>
          <w:sz w:val="28"/>
          <w:szCs w:val="28"/>
        </w:rPr>
        <w:t>тьютора</w:t>
      </w:r>
      <w:proofErr w:type="spellEnd"/>
      <w:r w:rsidR="002E5BB7">
        <w:rPr>
          <w:color w:val="000000"/>
          <w:sz w:val="28"/>
          <w:szCs w:val="28"/>
        </w:rPr>
        <w:t xml:space="preserve"> за прошедший день является </w:t>
      </w:r>
      <w:r w:rsidR="00741D4B">
        <w:rPr>
          <w:color w:val="000000"/>
          <w:sz w:val="28"/>
          <w:szCs w:val="28"/>
        </w:rPr>
        <w:t>«Лист наблюдений», который заполняется перед приходом родител</w:t>
      </w:r>
      <w:r w:rsidR="002E5BB7">
        <w:rPr>
          <w:color w:val="000000"/>
          <w:sz w:val="28"/>
          <w:szCs w:val="28"/>
        </w:rPr>
        <w:t>я</w:t>
      </w:r>
      <w:r w:rsidR="00741D4B">
        <w:rPr>
          <w:color w:val="000000"/>
          <w:sz w:val="28"/>
          <w:szCs w:val="28"/>
        </w:rPr>
        <w:t xml:space="preserve"> и </w:t>
      </w:r>
      <w:r w:rsidR="002E5BB7">
        <w:rPr>
          <w:color w:val="000000"/>
          <w:sz w:val="28"/>
          <w:szCs w:val="28"/>
        </w:rPr>
        <w:t xml:space="preserve">передается ему </w:t>
      </w:r>
      <w:r w:rsidR="00741D4B">
        <w:rPr>
          <w:color w:val="000000"/>
          <w:sz w:val="28"/>
          <w:szCs w:val="28"/>
        </w:rPr>
        <w:t>лично с необходимыми комментариями.</w:t>
      </w:r>
      <w:r w:rsidR="002E5BB7">
        <w:rPr>
          <w:color w:val="000000"/>
          <w:sz w:val="28"/>
          <w:szCs w:val="28"/>
        </w:rPr>
        <w:t xml:space="preserve"> Виды деятельности в ежедневном «Листе наблюдений» определяются режимом дня в детском саду и индивидуальными особенностями ребенка (зонами его актуального и ближайшего развития). Так, для одного ребенка целесоо</w:t>
      </w:r>
      <w:r w:rsidR="003A367C">
        <w:rPr>
          <w:color w:val="000000"/>
          <w:sz w:val="28"/>
          <w:szCs w:val="28"/>
        </w:rPr>
        <w:t>бразно отслеживать процесс форм</w:t>
      </w:r>
      <w:r w:rsidR="002E5BB7">
        <w:rPr>
          <w:color w:val="000000"/>
          <w:sz w:val="28"/>
          <w:szCs w:val="28"/>
        </w:rPr>
        <w:t xml:space="preserve">ирования каждого бытового навыка (мытье рук, пользование столовыми приборами и т.п.), а для другого – уже овладевшего навыками самообслуживания – такой необходимости нет, и следует большее внимание уделить формированию </w:t>
      </w:r>
      <w:r w:rsidR="003A367C">
        <w:rPr>
          <w:color w:val="000000"/>
          <w:sz w:val="28"/>
          <w:szCs w:val="28"/>
        </w:rPr>
        <w:t>иных</w:t>
      </w:r>
      <w:r w:rsidR="002E5BB7">
        <w:rPr>
          <w:color w:val="000000"/>
          <w:sz w:val="28"/>
          <w:szCs w:val="28"/>
        </w:rPr>
        <w:t xml:space="preserve"> умений.</w:t>
      </w:r>
    </w:p>
    <w:p w:rsidR="002E5BB7" w:rsidRDefault="002E5BB7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5BB7" w:rsidRDefault="002E5BB7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5BB7" w:rsidRDefault="002E5BB7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5BB7" w:rsidRDefault="002E5BB7" w:rsidP="002E5BB7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1</w:t>
      </w:r>
    </w:p>
    <w:p w:rsidR="00B246F2" w:rsidRPr="00B246F2" w:rsidRDefault="00B246F2" w:rsidP="00B246F2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46F2">
        <w:rPr>
          <w:b/>
          <w:color w:val="000000"/>
          <w:sz w:val="28"/>
          <w:szCs w:val="28"/>
        </w:rPr>
        <w:t xml:space="preserve">Пример ежедневного Листа наблюдений </w:t>
      </w:r>
      <w:proofErr w:type="spellStart"/>
      <w:r w:rsidRPr="00B246F2">
        <w:rPr>
          <w:b/>
          <w:color w:val="000000"/>
          <w:sz w:val="28"/>
          <w:szCs w:val="28"/>
        </w:rPr>
        <w:t>тьютора</w:t>
      </w:r>
      <w:proofErr w:type="spellEnd"/>
    </w:p>
    <w:p w:rsidR="00B246F2" w:rsidRDefault="00B246F2" w:rsidP="00B246F2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840"/>
        <w:gridCol w:w="2160"/>
        <w:gridCol w:w="1924"/>
        <w:gridCol w:w="1930"/>
      </w:tblGrid>
      <w:tr w:rsidR="00741D4B" w:rsidTr="008D23ED">
        <w:tc>
          <w:tcPr>
            <w:tcW w:w="3840" w:type="dxa"/>
            <w:vAlign w:val="center"/>
          </w:tcPr>
          <w:p w:rsidR="00741D4B" w:rsidRPr="00B246F2" w:rsidRDefault="00741D4B" w:rsidP="008D23ED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246F2">
              <w:rPr>
                <w:b/>
                <w:color w:val="000000"/>
                <w:sz w:val="28"/>
                <w:szCs w:val="28"/>
              </w:rPr>
              <w:t>Вид</w:t>
            </w:r>
            <w:r w:rsidR="002E5BB7" w:rsidRPr="00B246F2">
              <w:rPr>
                <w:b/>
                <w:color w:val="000000"/>
                <w:sz w:val="28"/>
                <w:szCs w:val="28"/>
              </w:rPr>
              <w:t>ы</w:t>
            </w:r>
            <w:r w:rsidRPr="00B246F2">
              <w:rPr>
                <w:b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60" w:type="dxa"/>
            <w:vAlign w:val="center"/>
          </w:tcPr>
          <w:p w:rsidR="00741D4B" w:rsidRPr="00B246F2" w:rsidRDefault="00B246F2" w:rsidP="008D23ED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246F2">
              <w:rPr>
                <w:b/>
                <w:color w:val="000000"/>
                <w:sz w:val="28"/>
                <w:szCs w:val="28"/>
              </w:rPr>
              <w:t>Включенность, активность</w:t>
            </w:r>
          </w:p>
        </w:tc>
        <w:tc>
          <w:tcPr>
            <w:tcW w:w="1924" w:type="dxa"/>
            <w:vAlign w:val="center"/>
          </w:tcPr>
          <w:p w:rsidR="00741D4B" w:rsidRPr="00B246F2" w:rsidRDefault="002E5BB7" w:rsidP="008D23ED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246F2">
              <w:rPr>
                <w:b/>
                <w:color w:val="000000"/>
                <w:sz w:val="28"/>
                <w:szCs w:val="28"/>
              </w:rPr>
              <w:t>Настроение</w:t>
            </w:r>
          </w:p>
        </w:tc>
        <w:tc>
          <w:tcPr>
            <w:tcW w:w="1930" w:type="dxa"/>
            <w:vAlign w:val="center"/>
          </w:tcPr>
          <w:p w:rsidR="00741D4B" w:rsidRPr="00B246F2" w:rsidRDefault="002E5BB7" w:rsidP="008D23ED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246F2">
              <w:rPr>
                <w:b/>
                <w:color w:val="000000"/>
                <w:sz w:val="28"/>
                <w:szCs w:val="28"/>
              </w:rPr>
              <w:t>Успешность выполнения</w:t>
            </w:r>
          </w:p>
        </w:tc>
      </w:tr>
      <w:tr w:rsidR="00741D4B" w:rsidTr="008D23ED">
        <w:tc>
          <w:tcPr>
            <w:tcW w:w="3840" w:type="dxa"/>
            <w:vAlign w:val="center"/>
          </w:tcPr>
          <w:p w:rsidR="00741D4B" w:rsidRDefault="002E5BB7" w:rsidP="008D23ED">
            <w:pPr>
              <w:pStyle w:val="c1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2160" w:type="dxa"/>
          </w:tcPr>
          <w:p w:rsidR="00741D4B" w:rsidRDefault="00001EAE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oval id="_x0000_s1030" style="position:absolute;left:0;text-align:left;margin-left:34.8pt;margin-top:2.8pt;width:27pt;height:27pt;z-index:251662336;mso-position-horizontal-relative:text;mso-position-vertical-relative:text">
                  <v:textbox>
                    <w:txbxContent>
                      <w:p w:rsidR="000756E8" w:rsidRDefault="000756E8" w:rsidP="00C77C28">
                        <w:pPr>
                          <w:jc w:val="right"/>
                        </w:pPr>
                        <w:r w:rsidRPr="00C77C28">
                          <w:rPr>
                            <w:b/>
                          </w:rPr>
                          <w:t>К</w:t>
                        </w:r>
                        <w:r>
                          <w:t>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924" w:type="dxa"/>
          </w:tcPr>
          <w:p w:rsidR="00741D4B" w:rsidRDefault="00001EAE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oval id="_x0000_s1031" style="position:absolute;left:0;text-align:left;margin-left:30.3pt;margin-top:2.8pt;width:27pt;height:27pt;z-index:251663360;mso-position-horizontal-relative:text;mso-position-vertical-relative:text">
                  <v:textbox>
                    <w:txbxContent>
                      <w:p w:rsidR="000756E8" w:rsidRDefault="000756E8" w:rsidP="00C77C28">
                        <w:pPr>
                          <w:jc w:val="right"/>
                        </w:pPr>
                        <w:r w:rsidRPr="00C77C28">
                          <w:rPr>
                            <w:b/>
                          </w:rPr>
                          <w:t>К</w:t>
                        </w:r>
                        <w:r>
                          <w:t>К</w:t>
                        </w:r>
                      </w:p>
                    </w:txbxContent>
                  </v:textbox>
                </v:oval>
              </w:pict>
            </w:r>
          </w:p>
          <w:p w:rsidR="002E5BB7" w:rsidRDefault="002E5BB7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741D4B" w:rsidRDefault="00001EAE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oval id="_x0000_s1032" style="position:absolute;left:0;text-align:left;margin-left:31.6pt;margin-top:2.8pt;width:27pt;height:27pt;z-index:251664384;mso-position-horizontal-relative:text;mso-position-vertical-relative:text">
                  <v:textbox>
                    <w:txbxContent>
                      <w:p w:rsidR="000756E8" w:rsidRDefault="000756E8" w:rsidP="00C77C28">
                        <w:pPr>
                          <w:jc w:val="right"/>
                        </w:pPr>
                        <w:r w:rsidRPr="00C77C28">
                          <w:rPr>
                            <w:b/>
                          </w:rPr>
                          <w:t>К</w:t>
                        </w:r>
                        <w:r>
                          <w:t>К</w:t>
                        </w:r>
                      </w:p>
                    </w:txbxContent>
                  </v:textbox>
                </v:oval>
              </w:pict>
            </w:r>
          </w:p>
        </w:tc>
      </w:tr>
      <w:tr w:rsidR="00741D4B" w:rsidTr="008D23ED">
        <w:tc>
          <w:tcPr>
            <w:tcW w:w="3840" w:type="dxa"/>
            <w:vAlign w:val="center"/>
          </w:tcPr>
          <w:p w:rsidR="00741D4B" w:rsidRDefault="002E5BB7" w:rsidP="008D23ED">
            <w:pPr>
              <w:pStyle w:val="c1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Трудовые поручения</w:t>
            </w:r>
          </w:p>
        </w:tc>
        <w:tc>
          <w:tcPr>
            <w:tcW w:w="2160" w:type="dxa"/>
          </w:tcPr>
          <w:p w:rsidR="00741D4B" w:rsidRDefault="00001EAE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oval id="_x0000_s1033" style="position:absolute;left:0;text-align:left;margin-left:34.8pt;margin-top:1.6pt;width:27pt;height:27pt;z-index:251665408;mso-position-horizontal-relative:text;mso-position-vertical-relative:text">
                  <v:textbox>
                    <w:txbxContent>
                      <w:p w:rsidR="000756E8" w:rsidRPr="00C77C28" w:rsidRDefault="000756E8" w:rsidP="00C77C28">
                        <w:pPr>
                          <w:jc w:val="right"/>
                          <w:rPr>
                            <w:b/>
                          </w:rPr>
                        </w:pPr>
                        <w:r w:rsidRPr="00C77C28">
                          <w:rPr>
                            <w:b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924" w:type="dxa"/>
          </w:tcPr>
          <w:p w:rsidR="00741D4B" w:rsidRDefault="00001EAE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oval id="_x0000_s1034" style="position:absolute;left:0;text-align:left;margin-left:30.3pt;margin-top:1.6pt;width:27pt;height:27pt;z-index:251666432;mso-position-horizontal-relative:text;mso-position-vertical-relative:text">
                  <v:textbox>
                    <w:txbxContent>
                      <w:p w:rsidR="000756E8" w:rsidRPr="00C77C28" w:rsidRDefault="000756E8" w:rsidP="00C77C28">
                        <w:pPr>
                          <w:jc w:val="right"/>
                          <w:rPr>
                            <w:b/>
                          </w:rPr>
                        </w:pPr>
                        <w:r w:rsidRPr="00C77C28">
                          <w:rPr>
                            <w:b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  <w:p w:rsidR="002E5BB7" w:rsidRDefault="002E5BB7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741D4B" w:rsidRDefault="00001EAE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oval id="_x0000_s1035" style="position:absolute;left:0;text-align:left;margin-left:31.6pt;margin-top:1.6pt;width:27pt;height:27pt;z-index:251667456;mso-position-horizontal-relative:text;mso-position-vertical-relative:text">
                  <v:textbox>
                    <w:txbxContent>
                      <w:p w:rsidR="000756E8" w:rsidRPr="00C77C28" w:rsidRDefault="000756E8" w:rsidP="00C77C28">
                        <w:pPr>
                          <w:jc w:val="right"/>
                          <w:rPr>
                            <w:b/>
                          </w:rPr>
                        </w:pPr>
                        <w:r w:rsidRPr="00C77C28">
                          <w:rPr>
                            <w:b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</w:p>
        </w:tc>
      </w:tr>
      <w:tr w:rsidR="00741D4B" w:rsidTr="008D23ED">
        <w:tc>
          <w:tcPr>
            <w:tcW w:w="3840" w:type="dxa"/>
            <w:vAlign w:val="center"/>
          </w:tcPr>
          <w:p w:rsidR="00741D4B" w:rsidRDefault="00B246F2" w:rsidP="008D23ED">
            <w:pPr>
              <w:pStyle w:val="c1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Музыкальное занятие</w:t>
            </w:r>
          </w:p>
        </w:tc>
        <w:tc>
          <w:tcPr>
            <w:tcW w:w="2160" w:type="dxa"/>
          </w:tcPr>
          <w:p w:rsidR="00741D4B" w:rsidRDefault="00001EAE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oval id="_x0000_s1036" style="position:absolute;left:0;text-align:left;margin-left:34.8pt;margin-top:2.65pt;width:27pt;height:27pt;z-index:251668480;mso-position-horizontal-relative:text;mso-position-vertical-relative:text">
                  <v:textbox>
                    <w:txbxContent>
                      <w:p w:rsidR="000756E8" w:rsidRPr="00C77C28" w:rsidRDefault="000756E8" w:rsidP="00C77C28">
                        <w:pPr>
                          <w:rPr>
                            <w:b/>
                          </w:rPr>
                        </w:pPr>
                        <w:r w:rsidRPr="00C77C28">
                          <w:rPr>
                            <w:b/>
                          </w:rPr>
                          <w:t>Ж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924" w:type="dxa"/>
          </w:tcPr>
          <w:p w:rsidR="00741D4B" w:rsidRDefault="00001EAE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oval id="_x0000_s1037" style="position:absolute;left:0;text-align:left;margin-left:29.55pt;margin-top:2.65pt;width:27pt;height:27pt;z-index:251669504;mso-position-horizontal-relative:text;mso-position-vertical-relative:text">
                  <v:textbox>
                    <w:txbxContent>
                      <w:p w:rsidR="000756E8" w:rsidRPr="00C77C28" w:rsidRDefault="000756E8" w:rsidP="00C77C28">
                        <w:pPr>
                          <w:rPr>
                            <w:b/>
                          </w:rPr>
                        </w:pPr>
                        <w:r w:rsidRPr="00C77C28">
                          <w:rPr>
                            <w:b/>
                          </w:rPr>
                          <w:t>Ж</w:t>
                        </w:r>
                      </w:p>
                    </w:txbxContent>
                  </v:textbox>
                </v:oval>
              </w:pict>
            </w:r>
          </w:p>
          <w:p w:rsidR="002E5BB7" w:rsidRDefault="002E5BB7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741D4B" w:rsidRDefault="00001EAE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oval id="_x0000_s1038" style="position:absolute;left:0;text-align:left;margin-left:31.6pt;margin-top:2.65pt;width:27pt;height:27pt;z-index:251670528;mso-position-horizontal-relative:text;mso-position-vertical-relative:text">
                  <v:textbox>
                    <w:txbxContent>
                      <w:p w:rsidR="000756E8" w:rsidRPr="00C77C28" w:rsidRDefault="000756E8" w:rsidP="00C77C2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</w:t>
                        </w:r>
                      </w:p>
                    </w:txbxContent>
                  </v:textbox>
                </v:oval>
              </w:pict>
            </w:r>
          </w:p>
        </w:tc>
      </w:tr>
      <w:tr w:rsidR="00741D4B" w:rsidTr="008D23ED">
        <w:tc>
          <w:tcPr>
            <w:tcW w:w="3840" w:type="dxa"/>
            <w:vAlign w:val="center"/>
          </w:tcPr>
          <w:p w:rsidR="00741D4B" w:rsidRDefault="00B246F2" w:rsidP="008D23ED">
            <w:pPr>
              <w:pStyle w:val="c1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Индивидуальное занятие </w:t>
            </w:r>
            <w:r w:rsidR="003A367C">
              <w:rPr>
                <w:color w:val="000000"/>
                <w:sz w:val="28"/>
                <w:szCs w:val="28"/>
              </w:rPr>
              <w:t>дефектолога</w:t>
            </w:r>
          </w:p>
        </w:tc>
        <w:tc>
          <w:tcPr>
            <w:tcW w:w="2160" w:type="dxa"/>
          </w:tcPr>
          <w:p w:rsidR="00741D4B" w:rsidRDefault="00001EAE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oval id="_x0000_s1039" style="position:absolute;left:0;text-align:left;margin-left:34.8pt;margin-top:3.15pt;width:27pt;height:27pt;z-index:251671552;mso-position-horizontal-relative:text;mso-position-vertical-relative:text">
                  <v:textbox>
                    <w:txbxContent>
                      <w:p w:rsidR="000756E8" w:rsidRPr="00C77C28" w:rsidRDefault="000756E8" w:rsidP="00C77C2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Ж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924" w:type="dxa"/>
          </w:tcPr>
          <w:p w:rsidR="00741D4B" w:rsidRDefault="00001EAE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oval id="_x0000_s1040" style="position:absolute;left:0;text-align:left;margin-left:30.3pt;margin-top:2.4pt;width:27pt;height:27pt;z-index:251672576;mso-position-horizontal-relative:text;mso-position-vertical-relative:text">
                  <v:textbox>
                    <w:txbxContent>
                      <w:p w:rsidR="000756E8" w:rsidRPr="00C77C28" w:rsidRDefault="000756E8" w:rsidP="00C77C2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Ж</w:t>
                        </w:r>
                      </w:p>
                    </w:txbxContent>
                  </v:textbox>
                </v:oval>
              </w:pict>
            </w:r>
          </w:p>
          <w:p w:rsidR="002E5BB7" w:rsidRDefault="002E5BB7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741D4B" w:rsidRDefault="00001EAE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oval id="_x0000_s1041" style="position:absolute;left:0;text-align:left;margin-left:31.6pt;margin-top:3.15pt;width:27pt;height:27pt;z-index:251673600;mso-position-horizontal-relative:text;mso-position-vertical-relative:text">
                  <v:textbox>
                    <w:txbxContent>
                      <w:p w:rsidR="000756E8" w:rsidRPr="00C77C28" w:rsidRDefault="000756E8" w:rsidP="00C77C28">
                        <w:pPr>
                          <w:jc w:val="right"/>
                          <w:rPr>
                            <w:b/>
                          </w:rPr>
                        </w:pPr>
                        <w:r w:rsidRPr="00C77C28"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oval>
              </w:pict>
            </w:r>
          </w:p>
        </w:tc>
      </w:tr>
      <w:tr w:rsidR="00741D4B" w:rsidTr="008D23ED">
        <w:tc>
          <w:tcPr>
            <w:tcW w:w="3840" w:type="dxa"/>
            <w:vAlign w:val="center"/>
          </w:tcPr>
          <w:p w:rsidR="00B246F2" w:rsidRDefault="00B246F2" w:rsidP="008D23ED">
            <w:pPr>
              <w:pStyle w:val="c1"/>
              <w:tabs>
                <w:tab w:val="left" w:pos="993"/>
              </w:tabs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</w:t>
            </w:r>
            <w:r w:rsidR="008D23ED">
              <w:rPr>
                <w:color w:val="000000"/>
                <w:sz w:val="28"/>
                <w:szCs w:val="28"/>
              </w:rPr>
              <w:t>др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741D4B" w:rsidRDefault="00741D4B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741D4B" w:rsidRDefault="00741D4B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741D4B" w:rsidRDefault="00741D4B" w:rsidP="00741D4B">
            <w:pPr>
              <w:pStyle w:val="c1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41D4B" w:rsidRPr="00C77C28" w:rsidRDefault="00741D4B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41D4B" w:rsidRPr="00C77C28" w:rsidRDefault="00B246F2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77C28">
        <w:rPr>
          <w:b/>
          <w:color w:val="000000"/>
          <w:sz w:val="28"/>
          <w:szCs w:val="28"/>
        </w:rPr>
        <w:t xml:space="preserve">Примечание: </w:t>
      </w:r>
    </w:p>
    <w:p w:rsidR="00741D4B" w:rsidRDefault="00741D4B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41D4B" w:rsidRDefault="00001EAE" w:rsidP="00B246F2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26" style="position:absolute;left:0;text-align:left;margin-left:-2.7pt;margin-top:1pt;width:27pt;height:27pt;z-index:251658240">
            <v:textbox style="mso-next-textbox:#_x0000_s1026">
              <w:txbxContent>
                <w:p w:rsidR="000756E8" w:rsidRDefault="000756E8" w:rsidP="00C77C28">
                  <w:pPr>
                    <w:jc w:val="right"/>
                  </w:pPr>
                  <w:r w:rsidRPr="00C77C28">
                    <w:rPr>
                      <w:b/>
                    </w:rPr>
                    <w:t>К</w:t>
                  </w:r>
                  <w:r>
                    <w:t>К</w:t>
                  </w:r>
                </w:p>
              </w:txbxContent>
            </v:textbox>
          </v:oval>
        </w:pict>
      </w:r>
      <w:r w:rsidR="00B246F2">
        <w:rPr>
          <w:color w:val="000000"/>
          <w:sz w:val="28"/>
          <w:szCs w:val="28"/>
        </w:rPr>
        <w:t>Высокая активность, положитель</w:t>
      </w:r>
      <w:r w:rsidR="000756E8">
        <w:rPr>
          <w:color w:val="000000"/>
          <w:sz w:val="28"/>
          <w:szCs w:val="28"/>
        </w:rPr>
        <w:t xml:space="preserve">ные эмоции, хорошие результаты </w:t>
      </w:r>
      <w:r w:rsidR="00B246F2">
        <w:rPr>
          <w:color w:val="000000"/>
          <w:sz w:val="28"/>
          <w:szCs w:val="28"/>
        </w:rPr>
        <w:t>(красный цвет): «Молодец!»</w:t>
      </w:r>
    </w:p>
    <w:p w:rsidR="00B246F2" w:rsidRDefault="00B246F2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46F2" w:rsidRDefault="00001EAE" w:rsidP="00B246F2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27" style="position:absolute;left:0;text-align:left;margin-left:-2.7pt;margin-top:2.25pt;width:27pt;height:27pt;z-index:251659264">
            <v:textbox>
              <w:txbxContent>
                <w:p w:rsidR="000756E8" w:rsidRPr="00C77C28" w:rsidRDefault="000756E8">
                  <w:pPr>
                    <w:rPr>
                      <w:b/>
                    </w:rPr>
                  </w:pPr>
                  <w:r w:rsidRPr="00C77C28">
                    <w:rPr>
                      <w:b/>
                    </w:rPr>
                    <w:t>Ж</w:t>
                  </w:r>
                </w:p>
              </w:txbxContent>
            </v:textbox>
          </v:oval>
        </w:pict>
      </w:r>
      <w:r w:rsidR="00B246F2">
        <w:rPr>
          <w:color w:val="000000"/>
          <w:sz w:val="28"/>
          <w:szCs w:val="28"/>
        </w:rPr>
        <w:t>Умеренн</w:t>
      </w:r>
      <w:r w:rsidR="000756E8">
        <w:rPr>
          <w:color w:val="000000"/>
          <w:sz w:val="28"/>
          <w:szCs w:val="28"/>
        </w:rPr>
        <w:t>ая</w:t>
      </w:r>
      <w:r w:rsidR="00B246F2">
        <w:rPr>
          <w:color w:val="000000"/>
          <w:sz w:val="28"/>
          <w:szCs w:val="28"/>
        </w:rPr>
        <w:t xml:space="preserve"> актив</w:t>
      </w:r>
      <w:r w:rsidR="000756E8">
        <w:rPr>
          <w:color w:val="000000"/>
          <w:sz w:val="28"/>
          <w:szCs w:val="28"/>
        </w:rPr>
        <w:t>ность</w:t>
      </w:r>
      <w:r w:rsidR="00B246F2">
        <w:rPr>
          <w:color w:val="000000"/>
          <w:sz w:val="28"/>
          <w:szCs w:val="28"/>
        </w:rPr>
        <w:t>, спокойное эмоциональное состояние</w:t>
      </w:r>
      <w:r w:rsidR="000756E8">
        <w:rPr>
          <w:color w:val="000000"/>
          <w:sz w:val="28"/>
          <w:szCs w:val="28"/>
        </w:rPr>
        <w:t>, удовлетворительные результаты</w:t>
      </w:r>
      <w:r w:rsidR="00B246F2">
        <w:rPr>
          <w:color w:val="000000"/>
          <w:sz w:val="28"/>
          <w:szCs w:val="28"/>
        </w:rPr>
        <w:t xml:space="preserve"> (желтый цвет): «Старался!»</w:t>
      </w:r>
    </w:p>
    <w:p w:rsidR="00B246F2" w:rsidRDefault="00B246F2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46F2" w:rsidRDefault="00001EAE" w:rsidP="00C77C28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28" style="position:absolute;left:0;text-align:left;margin-left:-2.7pt;margin-top:2.7pt;width:27pt;height:27pt;z-index:251660288">
            <v:textbox>
              <w:txbxContent>
                <w:p w:rsidR="000756E8" w:rsidRPr="00C77C28" w:rsidRDefault="000756E8" w:rsidP="00C77C28">
                  <w:pPr>
                    <w:jc w:val="right"/>
                    <w:rPr>
                      <w:b/>
                    </w:rPr>
                  </w:pPr>
                  <w:r w:rsidRPr="00C77C28">
                    <w:rPr>
                      <w:b/>
                    </w:rPr>
                    <w:t>С</w:t>
                  </w:r>
                </w:p>
              </w:txbxContent>
            </v:textbox>
          </v:oval>
        </w:pict>
      </w:r>
      <w:r w:rsidR="000756E8">
        <w:rPr>
          <w:color w:val="000000"/>
          <w:sz w:val="28"/>
          <w:szCs w:val="28"/>
        </w:rPr>
        <w:t>Отсутствие активности</w:t>
      </w:r>
      <w:r w:rsidR="00B246F2">
        <w:rPr>
          <w:color w:val="000000"/>
          <w:sz w:val="28"/>
          <w:szCs w:val="28"/>
        </w:rPr>
        <w:t>, проявл</w:t>
      </w:r>
      <w:r w:rsidR="000756E8">
        <w:rPr>
          <w:color w:val="000000"/>
          <w:sz w:val="28"/>
          <w:szCs w:val="28"/>
        </w:rPr>
        <w:t xml:space="preserve">ение </w:t>
      </w:r>
      <w:r w:rsidR="00B246F2">
        <w:rPr>
          <w:color w:val="000000"/>
          <w:sz w:val="28"/>
          <w:szCs w:val="28"/>
        </w:rPr>
        <w:t>недовольств</w:t>
      </w:r>
      <w:r w:rsidR="000756E8">
        <w:rPr>
          <w:color w:val="000000"/>
          <w:sz w:val="28"/>
          <w:szCs w:val="28"/>
        </w:rPr>
        <w:t>а</w:t>
      </w:r>
      <w:r w:rsidR="00B246F2">
        <w:rPr>
          <w:color w:val="000000"/>
          <w:sz w:val="28"/>
          <w:szCs w:val="28"/>
        </w:rPr>
        <w:t>, низкие</w:t>
      </w:r>
      <w:r w:rsidR="000756E8" w:rsidRPr="000756E8">
        <w:rPr>
          <w:color w:val="000000"/>
          <w:sz w:val="28"/>
          <w:szCs w:val="28"/>
        </w:rPr>
        <w:t xml:space="preserve"> </w:t>
      </w:r>
      <w:r w:rsidR="000756E8">
        <w:rPr>
          <w:color w:val="000000"/>
          <w:sz w:val="28"/>
          <w:szCs w:val="28"/>
        </w:rPr>
        <w:t xml:space="preserve">результаты </w:t>
      </w:r>
      <w:r w:rsidR="00B246F2">
        <w:rPr>
          <w:color w:val="000000"/>
          <w:sz w:val="28"/>
          <w:szCs w:val="28"/>
        </w:rPr>
        <w:t>(синий цвет): «Постарайся!»</w:t>
      </w:r>
    </w:p>
    <w:p w:rsidR="00B246F2" w:rsidRDefault="00B246F2" w:rsidP="00C77C28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B246F2" w:rsidRDefault="00001EAE" w:rsidP="00C77C28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29" style="position:absolute;left:0;text-align:left;margin-left:-2.7pt;margin-top:3.15pt;width:27pt;height:27pt;z-index:251661312">
            <v:textbox>
              <w:txbxContent>
                <w:p w:rsidR="000756E8" w:rsidRPr="00C77C28" w:rsidRDefault="000756E8" w:rsidP="00C77C28">
                  <w:pPr>
                    <w:jc w:val="right"/>
                    <w:rPr>
                      <w:b/>
                    </w:rPr>
                  </w:pPr>
                  <w:r w:rsidRPr="00C77C28">
                    <w:rPr>
                      <w:b/>
                    </w:rPr>
                    <w:t>Б</w:t>
                  </w:r>
                </w:p>
              </w:txbxContent>
            </v:textbox>
          </v:oval>
        </w:pict>
      </w:r>
      <w:r w:rsidR="00B246F2">
        <w:rPr>
          <w:color w:val="000000"/>
          <w:sz w:val="28"/>
          <w:szCs w:val="28"/>
        </w:rPr>
        <w:t>Отказ</w:t>
      </w:r>
      <w:r w:rsidR="000756E8">
        <w:rPr>
          <w:color w:val="000000"/>
          <w:sz w:val="28"/>
          <w:szCs w:val="28"/>
        </w:rPr>
        <w:t xml:space="preserve"> от деятельности</w:t>
      </w:r>
      <w:r w:rsidR="00B246F2">
        <w:rPr>
          <w:color w:val="000000"/>
          <w:sz w:val="28"/>
          <w:szCs w:val="28"/>
        </w:rPr>
        <w:t>, негат</w:t>
      </w:r>
      <w:r w:rsidR="000756E8">
        <w:rPr>
          <w:color w:val="000000"/>
          <w:sz w:val="28"/>
          <w:szCs w:val="28"/>
        </w:rPr>
        <w:t>ивные эмоциональные проявления</w:t>
      </w:r>
      <w:r w:rsidR="00C77C28">
        <w:rPr>
          <w:color w:val="000000"/>
          <w:sz w:val="28"/>
          <w:szCs w:val="28"/>
        </w:rPr>
        <w:t xml:space="preserve">, </w:t>
      </w:r>
      <w:r w:rsidR="000756E8">
        <w:rPr>
          <w:color w:val="000000"/>
          <w:sz w:val="28"/>
          <w:szCs w:val="28"/>
        </w:rPr>
        <w:t>отсутствие результата</w:t>
      </w:r>
      <w:r w:rsidR="00B246F2">
        <w:rPr>
          <w:color w:val="000000"/>
          <w:sz w:val="28"/>
          <w:szCs w:val="28"/>
        </w:rPr>
        <w:t>» (белый цвет)</w:t>
      </w:r>
      <w:r w:rsidR="00C77C28">
        <w:rPr>
          <w:color w:val="000000"/>
          <w:sz w:val="28"/>
          <w:szCs w:val="28"/>
        </w:rPr>
        <w:t>: «Ты сегодня меня огорчил!»</w:t>
      </w:r>
    </w:p>
    <w:p w:rsidR="00B246F2" w:rsidRDefault="00B246F2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46F2" w:rsidRDefault="00C77C28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одной формой работы </w:t>
      </w:r>
      <w:proofErr w:type="spellStart"/>
      <w:r>
        <w:rPr>
          <w:color w:val="000000"/>
          <w:sz w:val="28"/>
          <w:szCs w:val="28"/>
        </w:rPr>
        <w:t>тьютора</w:t>
      </w:r>
      <w:proofErr w:type="spellEnd"/>
      <w:r>
        <w:rPr>
          <w:color w:val="000000"/>
          <w:sz w:val="28"/>
          <w:szCs w:val="28"/>
        </w:rPr>
        <w:t xml:space="preserve"> с родителями является регулярное (еженедельное) </w:t>
      </w:r>
      <w:r w:rsidR="000756E8">
        <w:rPr>
          <w:color w:val="000000"/>
          <w:sz w:val="28"/>
          <w:szCs w:val="28"/>
        </w:rPr>
        <w:t>обновление</w:t>
      </w:r>
      <w:r>
        <w:rPr>
          <w:color w:val="000000"/>
          <w:sz w:val="28"/>
          <w:szCs w:val="28"/>
        </w:rPr>
        <w:t xml:space="preserve"> «Уголка </w:t>
      </w:r>
      <w:proofErr w:type="spellStart"/>
      <w:r>
        <w:rPr>
          <w:color w:val="000000"/>
          <w:sz w:val="28"/>
          <w:szCs w:val="28"/>
        </w:rPr>
        <w:t>тьютора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0756E8" w:rsidRPr="000756E8" w:rsidRDefault="000756E8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0756E8" w:rsidRDefault="000756E8" w:rsidP="000756E8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6E8">
        <w:rPr>
          <w:noProof/>
          <w:color w:val="000000"/>
          <w:sz w:val="28"/>
          <w:szCs w:val="28"/>
        </w:rPr>
        <w:drawing>
          <wp:inline distT="0" distB="0" distL="0" distR="0">
            <wp:extent cx="6120130" cy="2075843"/>
            <wp:effectExtent l="19050" t="19050" r="13970" b="19657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758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56E8" w:rsidRPr="000756E8" w:rsidRDefault="000756E8" w:rsidP="000756E8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756E8" w:rsidRPr="000756E8" w:rsidRDefault="000756E8" w:rsidP="000756E8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</w:rPr>
      </w:pPr>
      <w:r w:rsidRPr="000756E8">
        <w:rPr>
          <w:b/>
          <w:color w:val="000000"/>
        </w:rPr>
        <w:t xml:space="preserve">Рис. 1. Уголок </w:t>
      </w:r>
      <w:proofErr w:type="spellStart"/>
      <w:r w:rsidRPr="000756E8">
        <w:rPr>
          <w:b/>
          <w:color w:val="000000"/>
        </w:rPr>
        <w:t>тьютора</w:t>
      </w:r>
      <w:proofErr w:type="spellEnd"/>
    </w:p>
    <w:p w:rsidR="00C321A3" w:rsidRDefault="00C321A3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Уголок </w:t>
      </w:r>
      <w:proofErr w:type="spellStart"/>
      <w:r>
        <w:rPr>
          <w:color w:val="000000"/>
          <w:sz w:val="28"/>
          <w:szCs w:val="28"/>
        </w:rPr>
        <w:t>тьютора</w:t>
      </w:r>
      <w:proofErr w:type="spellEnd"/>
      <w:r>
        <w:rPr>
          <w:color w:val="000000"/>
          <w:sz w:val="28"/>
          <w:szCs w:val="28"/>
        </w:rPr>
        <w:t xml:space="preserve"> </w:t>
      </w:r>
      <w:r w:rsidR="007E18F7">
        <w:rPr>
          <w:color w:val="000000"/>
          <w:sz w:val="28"/>
          <w:szCs w:val="28"/>
        </w:rPr>
        <w:t>находится</w:t>
      </w:r>
      <w:r>
        <w:rPr>
          <w:color w:val="000000"/>
          <w:sz w:val="28"/>
          <w:szCs w:val="28"/>
        </w:rPr>
        <w:t xml:space="preserve"> в доступном для родителей месте в приемной. В уголке размешаются:</w:t>
      </w:r>
    </w:p>
    <w:p w:rsidR="00C321A3" w:rsidRDefault="00C321A3" w:rsidP="00C321A3">
      <w:pPr>
        <w:pStyle w:val="c1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полезные для родителей </w:t>
      </w:r>
      <w:r w:rsidR="003A367C">
        <w:rPr>
          <w:color w:val="000000"/>
          <w:sz w:val="28"/>
          <w:szCs w:val="28"/>
        </w:rPr>
        <w:t xml:space="preserve">информационные </w:t>
      </w:r>
      <w:r>
        <w:rPr>
          <w:color w:val="000000"/>
          <w:sz w:val="28"/>
          <w:szCs w:val="28"/>
        </w:rPr>
        <w:t>материалы в виде листовок, буклетов, печатных консультаций;</w:t>
      </w:r>
    </w:p>
    <w:p w:rsidR="00C321A3" w:rsidRDefault="00C321A3" w:rsidP="00C321A3">
      <w:pPr>
        <w:pStyle w:val="c1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наглядно-дидактические пособия и дидактические игры </w:t>
      </w:r>
      <w:r w:rsidR="000756E8">
        <w:rPr>
          <w:color w:val="000000"/>
          <w:sz w:val="28"/>
          <w:szCs w:val="28"/>
        </w:rPr>
        <w:t xml:space="preserve">по теме недели </w:t>
      </w:r>
      <w:r>
        <w:rPr>
          <w:color w:val="000000"/>
          <w:sz w:val="28"/>
          <w:szCs w:val="28"/>
        </w:rPr>
        <w:t xml:space="preserve">для домашнего использования, которые родители имеют возможность взять домой для вечерних занятий с детьми с целью закрепления изучаемых в детском саду явлений и понятий. </w:t>
      </w:r>
    </w:p>
    <w:p w:rsidR="00C321A3" w:rsidRDefault="00C321A3" w:rsidP="00C321A3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и пособия</w:t>
      </w:r>
      <w:r w:rsidR="000756E8">
        <w:rPr>
          <w:color w:val="000000"/>
          <w:sz w:val="28"/>
          <w:szCs w:val="28"/>
        </w:rPr>
        <w:t xml:space="preserve"> для домашнего использования </w:t>
      </w:r>
      <w:r>
        <w:rPr>
          <w:color w:val="000000"/>
          <w:sz w:val="28"/>
          <w:szCs w:val="28"/>
        </w:rPr>
        <w:t>могут быть фабричного производства</w:t>
      </w:r>
      <w:r w:rsidR="000756E8">
        <w:rPr>
          <w:color w:val="000000"/>
          <w:sz w:val="28"/>
          <w:szCs w:val="28"/>
        </w:rPr>
        <w:t xml:space="preserve"> и/или</w:t>
      </w:r>
      <w:r>
        <w:rPr>
          <w:color w:val="000000"/>
          <w:sz w:val="28"/>
          <w:szCs w:val="28"/>
        </w:rPr>
        <w:t xml:space="preserve"> самостоятельно изготавливаться </w:t>
      </w:r>
      <w:proofErr w:type="spellStart"/>
      <w:r>
        <w:rPr>
          <w:color w:val="000000"/>
          <w:sz w:val="28"/>
          <w:szCs w:val="28"/>
        </w:rPr>
        <w:t>тьютором</w:t>
      </w:r>
      <w:proofErr w:type="spellEnd"/>
      <w:r>
        <w:rPr>
          <w:color w:val="000000"/>
          <w:sz w:val="28"/>
          <w:szCs w:val="28"/>
        </w:rPr>
        <w:t>. Так, хорошо зарекомендовали себя игры на липучках и прищепках, такие как «Найди контур», «Найди половинку», «Найди фрагмент», «Найди тень»</w:t>
      </w:r>
      <w:r w:rsidR="003A367C">
        <w:rPr>
          <w:color w:val="000000"/>
          <w:sz w:val="28"/>
          <w:szCs w:val="28"/>
        </w:rPr>
        <w:t>, «Логические ряды», всевозможные сортировки</w:t>
      </w:r>
      <w:r>
        <w:rPr>
          <w:color w:val="000000"/>
          <w:sz w:val="28"/>
          <w:szCs w:val="28"/>
        </w:rPr>
        <w:t xml:space="preserve"> и др., которые просты в изготовлении</w:t>
      </w:r>
      <w:r w:rsidR="000756E8">
        <w:rPr>
          <w:color w:val="000000"/>
          <w:sz w:val="28"/>
          <w:szCs w:val="28"/>
        </w:rPr>
        <w:t xml:space="preserve"> и при необходимости </w:t>
      </w:r>
      <w:r w:rsidR="003A367C">
        <w:rPr>
          <w:color w:val="000000"/>
          <w:sz w:val="28"/>
          <w:szCs w:val="28"/>
        </w:rPr>
        <w:t xml:space="preserve">могут </w:t>
      </w:r>
      <w:r w:rsidR="000756E8">
        <w:rPr>
          <w:color w:val="000000"/>
          <w:sz w:val="28"/>
          <w:szCs w:val="28"/>
        </w:rPr>
        <w:t>учитывать индивидуальный уровень осведомленности ребенка</w:t>
      </w:r>
      <w:r w:rsidR="003A367C">
        <w:rPr>
          <w:color w:val="000000"/>
          <w:sz w:val="28"/>
          <w:szCs w:val="28"/>
        </w:rPr>
        <w:t xml:space="preserve"> в конкретной теме</w:t>
      </w:r>
      <w:r w:rsidR="000756E8">
        <w:rPr>
          <w:color w:val="000000"/>
          <w:sz w:val="28"/>
          <w:szCs w:val="28"/>
        </w:rPr>
        <w:t xml:space="preserve">. </w:t>
      </w:r>
    </w:p>
    <w:p w:rsidR="00B246F2" w:rsidRDefault="000756E8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целенаправленная и систематическая работа </w:t>
      </w:r>
      <w:proofErr w:type="spellStart"/>
      <w:r>
        <w:rPr>
          <w:color w:val="000000"/>
          <w:sz w:val="28"/>
          <w:szCs w:val="28"/>
        </w:rPr>
        <w:t>тьютора</w:t>
      </w:r>
      <w:proofErr w:type="spellEnd"/>
      <w:r>
        <w:rPr>
          <w:color w:val="000000"/>
          <w:sz w:val="28"/>
          <w:szCs w:val="28"/>
        </w:rPr>
        <w:t xml:space="preserve"> с родителями воспитанников с ОВЗ может существенно повысить </w:t>
      </w:r>
      <w:r w:rsidR="003A367C">
        <w:rPr>
          <w:color w:val="000000"/>
          <w:sz w:val="28"/>
          <w:szCs w:val="28"/>
        </w:rPr>
        <w:t xml:space="preserve">уровень их вовлеченности в коррекционно-развивающий процесс, а также </w:t>
      </w:r>
      <w:r w:rsidR="00A103A3">
        <w:rPr>
          <w:color w:val="000000"/>
          <w:sz w:val="28"/>
          <w:szCs w:val="28"/>
        </w:rPr>
        <w:t>степень индивидуали</w:t>
      </w:r>
      <w:r w:rsidR="003A367C">
        <w:rPr>
          <w:color w:val="000000"/>
          <w:sz w:val="28"/>
          <w:szCs w:val="28"/>
        </w:rPr>
        <w:t>заци</w:t>
      </w:r>
      <w:r w:rsidR="00A103A3">
        <w:rPr>
          <w:color w:val="000000"/>
          <w:sz w:val="28"/>
          <w:szCs w:val="28"/>
        </w:rPr>
        <w:t>и и качества</w:t>
      </w:r>
      <w:r>
        <w:rPr>
          <w:color w:val="000000"/>
          <w:sz w:val="28"/>
          <w:szCs w:val="28"/>
        </w:rPr>
        <w:t xml:space="preserve"> образовательно</w:t>
      </w:r>
      <w:r w:rsidR="003A367C">
        <w:rPr>
          <w:color w:val="000000"/>
          <w:sz w:val="28"/>
          <w:szCs w:val="28"/>
        </w:rPr>
        <w:t>й дея</w:t>
      </w:r>
      <w:r w:rsidR="00A103A3">
        <w:rPr>
          <w:color w:val="000000"/>
          <w:sz w:val="28"/>
          <w:szCs w:val="28"/>
        </w:rPr>
        <w:t>тельности</w:t>
      </w:r>
      <w:r w:rsidR="003A367C">
        <w:rPr>
          <w:color w:val="000000"/>
          <w:sz w:val="28"/>
          <w:szCs w:val="28"/>
        </w:rPr>
        <w:t xml:space="preserve"> в целом</w:t>
      </w:r>
      <w:r>
        <w:rPr>
          <w:color w:val="000000"/>
          <w:sz w:val="28"/>
          <w:szCs w:val="28"/>
        </w:rPr>
        <w:t>.</w:t>
      </w:r>
    </w:p>
    <w:p w:rsidR="00B246F2" w:rsidRDefault="00B246F2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46F2" w:rsidRDefault="00B246F2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41D4B" w:rsidRPr="00527124" w:rsidRDefault="00741D4B" w:rsidP="00741D4B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741D4B" w:rsidRPr="00527124" w:rsidSect="00E2122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BC3" w:rsidRDefault="00EE5BC3" w:rsidP="00E21225">
      <w:pPr>
        <w:spacing w:after="0" w:line="240" w:lineRule="auto"/>
      </w:pPr>
      <w:r>
        <w:separator/>
      </w:r>
    </w:p>
  </w:endnote>
  <w:endnote w:type="continuationSeparator" w:id="1">
    <w:p w:rsidR="00EE5BC3" w:rsidRDefault="00EE5BC3" w:rsidP="00E2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0616"/>
      <w:docPartObj>
        <w:docPartGallery w:val="Page Numbers (Bottom of Page)"/>
        <w:docPartUnique/>
      </w:docPartObj>
    </w:sdtPr>
    <w:sdtContent>
      <w:p w:rsidR="000756E8" w:rsidRDefault="00001EAE">
        <w:pPr>
          <w:pStyle w:val="aa"/>
          <w:jc w:val="center"/>
        </w:pPr>
        <w:fldSimple w:instr=" PAGE   \* MERGEFORMAT ">
          <w:r w:rsidR="007E18F7">
            <w:rPr>
              <w:noProof/>
            </w:rPr>
            <w:t>3</w:t>
          </w:r>
        </w:fldSimple>
      </w:p>
    </w:sdtContent>
  </w:sdt>
  <w:p w:rsidR="000756E8" w:rsidRDefault="000756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BC3" w:rsidRDefault="00EE5BC3" w:rsidP="00E21225">
      <w:pPr>
        <w:spacing w:after="0" w:line="240" w:lineRule="auto"/>
      </w:pPr>
      <w:r>
        <w:separator/>
      </w:r>
    </w:p>
  </w:footnote>
  <w:footnote w:type="continuationSeparator" w:id="1">
    <w:p w:rsidR="00EE5BC3" w:rsidRDefault="00EE5BC3" w:rsidP="00E2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767"/>
    <w:multiLevelType w:val="multilevel"/>
    <w:tmpl w:val="4772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1F61"/>
    <w:multiLevelType w:val="multilevel"/>
    <w:tmpl w:val="0610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F1777"/>
    <w:multiLevelType w:val="multilevel"/>
    <w:tmpl w:val="BE06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411E4"/>
    <w:multiLevelType w:val="multilevel"/>
    <w:tmpl w:val="3C6E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B7955"/>
    <w:multiLevelType w:val="hybridMultilevel"/>
    <w:tmpl w:val="EC54E188"/>
    <w:lvl w:ilvl="0" w:tplc="7F08E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B629D6"/>
    <w:multiLevelType w:val="hybridMultilevel"/>
    <w:tmpl w:val="3EC2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8CB"/>
    <w:multiLevelType w:val="hybridMultilevel"/>
    <w:tmpl w:val="76A89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21AE"/>
    <w:multiLevelType w:val="hybridMultilevel"/>
    <w:tmpl w:val="ADB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72F1B"/>
    <w:multiLevelType w:val="hybridMultilevel"/>
    <w:tmpl w:val="7534D22C"/>
    <w:lvl w:ilvl="0" w:tplc="B9C2F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D1064"/>
    <w:multiLevelType w:val="multilevel"/>
    <w:tmpl w:val="1E3E6F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5451F"/>
    <w:multiLevelType w:val="multilevel"/>
    <w:tmpl w:val="E3DA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87012"/>
    <w:multiLevelType w:val="multilevel"/>
    <w:tmpl w:val="6AEE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0E03BC"/>
    <w:multiLevelType w:val="multilevel"/>
    <w:tmpl w:val="418A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76CDA"/>
    <w:multiLevelType w:val="multilevel"/>
    <w:tmpl w:val="683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844FD"/>
    <w:multiLevelType w:val="hybridMultilevel"/>
    <w:tmpl w:val="C7B0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14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426"/>
    <w:rsid w:val="00001EAE"/>
    <w:rsid w:val="0002107C"/>
    <w:rsid w:val="000756E8"/>
    <w:rsid w:val="00091ECB"/>
    <w:rsid w:val="000971D4"/>
    <w:rsid w:val="000A0914"/>
    <w:rsid w:val="001D2004"/>
    <w:rsid w:val="002A36D9"/>
    <w:rsid w:val="002E5BB7"/>
    <w:rsid w:val="0037139E"/>
    <w:rsid w:val="003A367C"/>
    <w:rsid w:val="003B21CD"/>
    <w:rsid w:val="003D4B65"/>
    <w:rsid w:val="003F66E2"/>
    <w:rsid w:val="00403B03"/>
    <w:rsid w:val="004136B8"/>
    <w:rsid w:val="00527124"/>
    <w:rsid w:val="005F1F01"/>
    <w:rsid w:val="006D6C03"/>
    <w:rsid w:val="00727B0F"/>
    <w:rsid w:val="0073055A"/>
    <w:rsid w:val="00741D4B"/>
    <w:rsid w:val="00755E9A"/>
    <w:rsid w:val="00765A2F"/>
    <w:rsid w:val="007E18F7"/>
    <w:rsid w:val="007F3426"/>
    <w:rsid w:val="00804C33"/>
    <w:rsid w:val="0083199B"/>
    <w:rsid w:val="00837F94"/>
    <w:rsid w:val="008443E7"/>
    <w:rsid w:val="0088164F"/>
    <w:rsid w:val="008A64C7"/>
    <w:rsid w:val="008D23ED"/>
    <w:rsid w:val="00917B66"/>
    <w:rsid w:val="00941384"/>
    <w:rsid w:val="00945EFA"/>
    <w:rsid w:val="0098527B"/>
    <w:rsid w:val="009A5A73"/>
    <w:rsid w:val="00A103A3"/>
    <w:rsid w:val="00A8550F"/>
    <w:rsid w:val="00AF68A7"/>
    <w:rsid w:val="00AF7709"/>
    <w:rsid w:val="00B246F2"/>
    <w:rsid w:val="00B60263"/>
    <w:rsid w:val="00B94F5D"/>
    <w:rsid w:val="00BA2C27"/>
    <w:rsid w:val="00C321A3"/>
    <w:rsid w:val="00C77C28"/>
    <w:rsid w:val="00CB3FC3"/>
    <w:rsid w:val="00CC1CAA"/>
    <w:rsid w:val="00D372E6"/>
    <w:rsid w:val="00DD7B8A"/>
    <w:rsid w:val="00E071F9"/>
    <w:rsid w:val="00E21225"/>
    <w:rsid w:val="00ED71FF"/>
    <w:rsid w:val="00EE5BC3"/>
    <w:rsid w:val="00F27D6C"/>
    <w:rsid w:val="00F85256"/>
    <w:rsid w:val="00F875EE"/>
    <w:rsid w:val="00F9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5A"/>
  </w:style>
  <w:style w:type="paragraph" w:styleId="2">
    <w:name w:val="heading 2"/>
    <w:basedOn w:val="a"/>
    <w:link w:val="20"/>
    <w:uiPriority w:val="9"/>
    <w:qFormat/>
    <w:rsid w:val="007F3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4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7F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F3426"/>
    <w:rPr>
      <w:b/>
      <w:bCs/>
    </w:rPr>
  </w:style>
  <w:style w:type="character" w:styleId="a4">
    <w:name w:val="Hyperlink"/>
    <w:basedOn w:val="a0"/>
    <w:uiPriority w:val="99"/>
    <w:semiHidden/>
    <w:unhideWhenUsed/>
    <w:rsid w:val="003B21CD"/>
    <w:rPr>
      <w:color w:val="0000FF"/>
      <w:u w:val="single"/>
    </w:rPr>
  </w:style>
  <w:style w:type="character" w:customStyle="1" w:styleId="n8dd8568c">
    <w:name w:val="n8dd8568c"/>
    <w:basedOn w:val="a0"/>
    <w:rsid w:val="003B21CD"/>
  </w:style>
  <w:style w:type="paragraph" w:customStyle="1" w:styleId="i90f4c5d5">
    <w:name w:val="i90f4c5d5"/>
    <w:basedOn w:val="a"/>
    <w:rsid w:val="003B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22f7aed">
    <w:name w:val="jb22f7aed"/>
    <w:basedOn w:val="a"/>
    <w:rsid w:val="003B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1C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D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71FF"/>
  </w:style>
  <w:style w:type="paragraph" w:styleId="a7">
    <w:name w:val="List Paragraph"/>
    <w:basedOn w:val="a"/>
    <w:uiPriority w:val="34"/>
    <w:qFormat/>
    <w:rsid w:val="00727B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1225"/>
  </w:style>
  <w:style w:type="paragraph" w:styleId="aa">
    <w:name w:val="footer"/>
    <w:basedOn w:val="a"/>
    <w:link w:val="ab"/>
    <w:uiPriority w:val="99"/>
    <w:unhideWhenUsed/>
    <w:rsid w:val="00E2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225"/>
  </w:style>
  <w:style w:type="table" w:styleId="ac">
    <w:name w:val="Table Grid"/>
    <w:basedOn w:val="a1"/>
    <w:uiPriority w:val="59"/>
    <w:rsid w:val="00741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46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2369">
                          <w:marLeft w:val="0"/>
                          <w:marRight w:val="51"/>
                          <w:marTop w:val="0"/>
                          <w:marBottom w:val="0"/>
                          <w:divBdr>
                            <w:top w:val="single" w:sz="4" w:space="0" w:color="DDDCDA"/>
                            <w:left w:val="single" w:sz="4" w:space="0" w:color="DDDCDA"/>
                            <w:bottom w:val="single" w:sz="4" w:space="0" w:color="DDDCDA"/>
                            <w:right w:val="single" w:sz="4" w:space="0" w:color="DDDCDA"/>
                          </w:divBdr>
                          <w:divsChild>
                            <w:div w:id="2982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84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5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2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75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8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2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9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977363">
                          <w:marLeft w:val="0"/>
                          <w:marRight w:val="51"/>
                          <w:marTop w:val="0"/>
                          <w:marBottom w:val="0"/>
                          <w:divBdr>
                            <w:top w:val="single" w:sz="4" w:space="0" w:color="DDDCDA"/>
                            <w:left w:val="single" w:sz="4" w:space="0" w:color="DDDCDA"/>
                            <w:bottom w:val="single" w:sz="4" w:space="0" w:color="DDDCDA"/>
                            <w:right w:val="single" w:sz="4" w:space="0" w:color="DDDCDA"/>
                          </w:divBdr>
                          <w:divsChild>
                            <w:div w:id="20339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0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20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5BEC-F350-4C33-9B9F-C8E12877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2021-03-17T09:42:00Z</dcterms:created>
  <dcterms:modified xsi:type="dcterms:W3CDTF">2021-12-10T09:18:00Z</dcterms:modified>
</cp:coreProperties>
</file>